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ED" w:rsidRPr="006838F6" w:rsidRDefault="00F141ED" w:rsidP="00F141ED">
      <w:pPr>
        <w:ind w:left="144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noProof/>
          <w:lang w:val="en-PH" w:eastAsia="en-P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-88293</wp:posOffset>
            </wp:positionH>
            <wp:positionV relativeFrom="paragraph">
              <wp:posOffset>-71561</wp:posOffset>
            </wp:positionV>
            <wp:extent cx="1356526" cy="1415332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311" cy="142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38F6">
        <w:rPr>
          <w:rFonts w:asciiTheme="majorHAnsi" w:hAnsiTheme="majorHAnsi" w:cs="Arial"/>
        </w:rPr>
        <w:t>Republic of the Philippines</w:t>
      </w:r>
    </w:p>
    <w:p w:rsidR="00F141ED" w:rsidRPr="006838F6" w:rsidRDefault="00F141ED" w:rsidP="00F141ED">
      <w:pPr>
        <w:ind w:left="1440" w:firstLine="720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  <w:b/>
        </w:rPr>
        <w:t xml:space="preserve">DEPARTMENT OF AGRICULTURE </w:t>
      </w:r>
    </w:p>
    <w:p w:rsidR="009E6780" w:rsidRPr="004212ED" w:rsidRDefault="00F141ED" w:rsidP="00F141ED">
      <w:pPr>
        <w:ind w:left="1440" w:firstLine="720"/>
        <w:jc w:val="left"/>
        <w:rPr>
          <w:rFonts w:asciiTheme="majorHAnsi" w:hAnsiTheme="majorHAnsi" w:cs="Arial"/>
          <w:b/>
        </w:rPr>
      </w:pPr>
      <w:r w:rsidRPr="004212ED">
        <w:rPr>
          <w:rFonts w:asciiTheme="majorHAnsi" w:hAnsiTheme="majorHAnsi" w:cs="Arial"/>
          <w:b/>
        </w:rPr>
        <w:t>P</w:t>
      </w:r>
      <w:r w:rsidR="009E6780" w:rsidRPr="004212ED">
        <w:rPr>
          <w:rFonts w:asciiTheme="majorHAnsi" w:hAnsiTheme="majorHAnsi" w:cs="Arial"/>
          <w:b/>
        </w:rPr>
        <w:t xml:space="preserve">hilippine </w:t>
      </w:r>
      <w:r w:rsidRPr="004212ED">
        <w:rPr>
          <w:rFonts w:asciiTheme="majorHAnsi" w:hAnsiTheme="majorHAnsi" w:cs="Arial"/>
          <w:b/>
        </w:rPr>
        <w:t>R</w:t>
      </w:r>
      <w:r w:rsidR="009E6780" w:rsidRPr="004212ED">
        <w:rPr>
          <w:rFonts w:asciiTheme="majorHAnsi" w:hAnsiTheme="majorHAnsi" w:cs="Arial"/>
          <w:b/>
        </w:rPr>
        <w:t xml:space="preserve">ural </w:t>
      </w:r>
      <w:r w:rsidRPr="004212ED">
        <w:rPr>
          <w:rFonts w:asciiTheme="majorHAnsi" w:hAnsiTheme="majorHAnsi" w:cs="Arial"/>
          <w:b/>
        </w:rPr>
        <w:t>D</w:t>
      </w:r>
      <w:r w:rsidR="009E6780" w:rsidRPr="004212ED">
        <w:rPr>
          <w:rFonts w:asciiTheme="majorHAnsi" w:hAnsiTheme="majorHAnsi" w:cs="Arial"/>
          <w:b/>
        </w:rPr>
        <w:t>evelopment Project</w:t>
      </w:r>
    </w:p>
    <w:p w:rsidR="00F141ED" w:rsidRPr="006838F6" w:rsidRDefault="00F141ED" w:rsidP="00F141ED">
      <w:pPr>
        <w:ind w:left="1440" w:firstLine="720"/>
        <w:jc w:val="left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</w:rPr>
        <w:t>Pro</w:t>
      </w:r>
      <w:r>
        <w:rPr>
          <w:rFonts w:asciiTheme="majorHAnsi" w:hAnsiTheme="majorHAnsi" w:cs="Arial"/>
        </w:rPr>
        <w:t>ject</w:t>
      </w:r>
      <w:r w:rsidRPr="006838F6">
        <w:rPr>
          <w:rFonts w:asciiTheme="majorHAnsi" w:hAnsiTheme="majorHAnsi" w:cs="Arial"/>
        </w:rPr>
        <w:t xml:space="preserve"> Support Office (PSO) Visayas</w:t>
      </w:r>
      <w:r w:rsidR="00F4507F">
        <w:rPr>
          <w:rFonts w:asciiTheme="majorHAnsi" w:hAnsiTheme="majorHAnsi" w:cs="Arial"/>
        </w:rPr>
        <w:t xml:space="preserve"> Cluster</w:t>
      </w:r>
    </w:p>
    <w:p w:rsidR="00F4507F" w:rsidRDefault="00F141ED" w:rsidP="00F141ED">
      <w:pPr>
        <w:ind w:left="1440"/>
        <w:jc w:val="left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 xml:space="preserve">          </w:t>
      </w:r>
      <w:r>
        <w:rPr>
          <w:rFonts w:asciiTheme="majorHAnsi" w:hAnsiTheme="majorHAnsi" w:cs="Arial"/>
          <w:sz w:val="20"/>
        </w:rPr>
        <w:tab/>
      </w:r>
      <w:r w:rsidR="00F4507F">
        <w:rPr>
          <w:rFonts w:asciiTheme="majorHAnsi" w:hAnsiTheme="majorHAnsi" w:cs="Arial"/>
          <w:sz w:val="20"/>
        </w:rPr>
        <w:t xml:space="preserve"> 3</w:t>
      </w:r>
      <w:r w:rsidR="00F4507F" w:rsidRPr="00F4507F">
        <w:rPr>
          <w:rFonts w:asciiTheme="majorHAnsi" w:hAnsiTheme="majorHAnsi" w:cs="Arial"/>
          <w:sz w:val="20"/>
          <w:vertAlign w:val="superscript"/>
        </w:rPr>
        <w:t>rd</w:t>
      </w:r>
      <w:r w:rsidR="00F4507F">
        <w:rPr>
          <w:rFonts w:asciiTheme="majorHAnsi" w:hAnsiTheme="majorHAnsi" w:cs="Arial"/>
          <w:sz w:val="20"/>
        </w:rPr>
        <w:t xml:space="preserve"> Flr. Evangeline Bldg., R. Colina St., Ibabao-Estancia</w:t>
      </w:r>
    </w:p>
    <w:p w:rsidR="00F4507F" w:rsidRDefault="00F4507F" w:rsidP="00F4507F">
      <w:pPr>
        <w:ind w:left="1440" w:firstLine="720"/>
        <w:jc w:val="left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Mandaue City, Cebu 6014</w:t>
      </w:r>
    </w:p>
    <w:p w:rsidR="00F4507F" w:rsidRPr="00F4507F" w:rsidRDefault="00F4507F" w:rsidP="00F4507F">
      <w:pPr>
        <w:ind w:left="1440" w:firstLine="720"/>
        <w:jc w:val="left"/>
        <w:rPr>
          <w:rFonts w:asciiTheme="majorHAnsi" w:hAnsiTheme="majorHAnsi" w:cs="Arial"/>
          <w:sz w:val="18"/>
        </w:rPr>
      </w:pPr>
      <w:r w:rsidRPr="00F4507F">
        <w:rPr>
          <w:rFonts w:asciiTheme="majorHAnsi" w:hAnsiTheme="majorHAnsi" w:cs="Arial"/>
          <w:sz w:val="18"/>
        </w:rPr>
        <w:t>Tel Nos (032) 349-2824/2826</w:t>
      </w:r>
    </w:p>
    <w:p w:rsidR="00F141ED" w:rsidRPr="006838F6" w:rsidRDefault="00F141ED" w:rsidP="00F4507F">
      <w:pPr>
        <w:ind w:left="1440" w:firstLine="720"/>
        <w:jc w:val="left"/>
        <w:rPr>
          <w:rFonts w:asciiTheme="majorHAnsi" w:hAnsiTheme="majorHAnsi" w:cs="Arial"/>
          <w:sz w:val="20"/>
          <w:u w:val="single"/>
        </w:rPr>
      </w:pPr>
      <w:r w:rsidRPr="006838F6">
        <w:rPr>
          <w:rFonts w:asciiTheme="majorHAnsi" w:hAnsiTheme="majorHAnsi" w:cs="Arial"/>
          <w:sz w:val="20"/>
        </w:rPr>
        <w:t xml:space="preserve">Email: </w:t>
      </w:r>
      <w:r w:rsidRPr="006838F6">
        <w:rPr>
          <w:rFonts w:asciiTheme="majorHAnsi" w:hAnsiTheme="majorHAnsi" w:cs="Arial"/>
          <w:sz w:val="20"/>
          <w:u w:val="single"/>
        </w:rPr>
        <w:t>psovisayas@gmail.com</w:t>
      </w:r>
    </w:p>
    <w:p w:rsidR="00F658FB" w:rsidRDefault="00F658FB" w:rsidP="00F658FB">
      <w:pPr>
        <w:rPr>
          <w:rFonts w:ascii="Cambria" w:hAnsi="Cambria"/>
          <w:sz w:val="24"/>
          <w:szCs w:val="24"/>
        </w:rPr>
      </w:pPr>
    </w:p>
    <w:p w:rsidR="00F658FB" w:rsidRPr="009E6780" w:rsidRDefault="00F658FB" w:rsidP="00F658FB">
      <w:pPr>
        <w:rPr>
          <w:rFonts w:ascii="Cambria" w:hAnsi="Cambria"/>
          <w:sz w:val="20"/>
          <w:szCs w:val="24"/>
        </w:rPr>
      </w:pPr>
    </w:p>
    <w:p w:rsidR="0094787B" w:rsidRPr="00CB08BC" w:rsidRDefault="0094787B" w:rsidP="0094787B">
      <w:pP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  <w:r w:rsidRPr="00CB08BC">
        <w:rPr>
          <w:rFonts w:asciiTheme="majorHAnsi" w:hAnsiTheme="majorHAnsi"/>
          <w:b/>
          <w:noProof/>
          <w:sz w:val="24"/>
          <w:szCs w:val="24"/>
          <w:lang w:val="en-PH" w:eastAsia="en-PH"/>
        </w:rPr>
        <w:t>TERMS OF REFERENCE (TOR)</w:t>
      </w:r>
    </w:p>
    <w:p w:rsidR="0094787B" w:rsidRPr="00CB08BC" w:rsidRDefault="0094787B" w:rsidP="0094787B">
      <w:pP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</w:p>
    <w:p w:rsidR="0094787B" w:rsidRPr="00F141ED" w:rsidRDefault="0094787B" w:rsidP="0094787B">
      <w:pP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  <w:r w:rsidRPr="00CB08BC">
        <w:rPr>
          <w:rFonts w:asciiTheme="majorHAnsi" w:hAnsiTheme="majorHAnsi"/>
          <w:b/>
          <w:noProof/>
          <w:sz w:val="24"/>
          <w:szCs w:val="24"/>
          <w:lang w:val="en-PH" w:eastAsia="en-PH"/>
        </w:rPr>
        <w:t>FOR</w:t>
      </w:r>
    </w:p>
    <w:p w:rsidR="0094787B" w:rsidRPr="00CB08BC" w:rsidRDefault="0094787B" w:rsidP="0094787B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</w:t>
      </w:r>
    </w:p>
    <w:p w:rsidR="0094787B" w:rsidRPr="009E6780" w:rsidRDefault="0094787B" w:rsidP="0094787B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18"/>
          <w:szCs w:val="24"/>
        </w:rPr>
      </w:pPr>
    </w:p>
    <w:p w:rsidR="0094787B" w:rsidRDefault="0094787B" w:rsidP="0094787B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ADMINISTRATIVE OFFICER I</w:t>
      </w:r>
    </w:p>
    <w:p w:rsidR="0094787B" w:rsidRPr="009E6780" w:rsidRDefault="0094787B" w:rsidP="0094787B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18"/>
          <w:szCs w:val="24"/>
        </w:rPr>
      </w:pPr>
    </w:p>
    <w:p w:rsidR="0094787B" w:rsidRPr="009E6780" w:rsidRDefault="0094787B" w:rsidP="0094787B">
      <w:pPr>
        <w:jc w:val="center"/>
        <w:rPr>
          <w:rFonts w:asciiTheme="majorHAnsi" w:hAnsiTheme="majorHAnsi"/>
          <w:b/>
          <w:sz w:val="18"/>
          <w:szCs w:val="24"/>
        </w:rPr>
      </w:pPr>
    </w:p>
    <w:p w:rsidR="0094787B" w:rsidRPr="009E6780" w:rsidRDefault="0094787B" w:rsidP="0094787B">
      <w:pPr>
        <w:ind w:left="432"/>
        <w:rPr>
          <w:rFonts w:asciiTheme="majorHAnsi" w:hAnsiTheme="majorHAnsi"/>
          <w:sz w:val="16"/>
          <w:szCs w:val="24"/>
        </w:rPr>
      </w:pPr>
    </w:p>
    <w:p w:rsidR="0094787B" w:rsidRPr="006838F6" w:rsidRDefault="0094787B" w:rsidP="0094787B">
      <w:pPr>
        <w:pStyle w:val="ColorfulList-Accent11"/>
        <w:spacing w:after="0" w:line="240" w:lineRule="auto"/>
        <w:ind w:left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6838F6">
        <w:rPr>
          <w:rFonts w:asciiTheme="majorHAnsi" w:hAnsiTheme="majorHAnsi" w:cstheme="minorHAnsi"/>
          <w:b/>
          <w:color w:val="000000"/>
          <w:sz w:val="24"/>
          <w:szCs w:val="24"/>
        </w:rPr>
        <w:t>OBJECTIVE AND SCOPE OF THE SERVICES TO BE PROVIDED</w:t>
      </w:r>
    </w:p>
    <w:p w:rsidR="0094787B" w:rsidRPr="009E6780" w:rsidRDefault="0094787B" w:rsidP="0094787B">
      <w:pPr>
        <w:pStyle w:val="NoSpacing"/>
        <w:rPr>
          <w:rFonts w:asciiTheme="majorHAnsi" w:hAnsiTheme="majorHAnsi"/>
          <w:sz w:val="20"/>
          <w:szCs w:val="24"/>
        </w:rPr>
      </w:pPr>
    </w:p>
    <w:p w:rsidR="0094787B" w:rsidRPr="006838F6" w:rsidRDefault="0094787B" w:rsidP="0094787B">
      <w:pPr>
        <w:ind w:left="432"/>
        <w:rPr>
          <w:rFonts w:asciiTheme="majorHAnsi" w:hAnsiTheme="majorHAnsi"/>
          <w:sz w:val="24"/>
          <w:szCs w:val="24"/>
        </w:rPr>
      </w:pPr>
      <w:r w:rsidRPr="006838F6">
        <w:rPr>
          <w:rFonts w:asciiTheme="majorHAnsi" w:hAnsiTheme="majorHAnsi" w:cstheme="minorHAnsi"/>
          <w:sz w:val="24"/>
          <w:szCs w:val="24"/>
        </w:rPr>
        <w:t xml:space="preserve">The PRDP would like to invite the services of </w:t>
      </w:r>
      <w:r w:rsidRPr="006838F6">
        <w:rPr>
          <w:rFonts w:asciiTheme="majorHAnsi" w:hAnsiTheme="majorHAnsi"/>
          <w:color w:val="000000"/>
          <w:sz w:val="24"/>
          <w:szCs w:val="24"/>
        </w:rPr>
        <w:t xml:space="preserve">individual for the position of </w:t>
      </w:r>
      <w:r w:rsidRPr="00615F3D">
        <w:rPr>
          <w:rFonts w:asciiTheme="majorHAnsi" w:hAnsiTheme="majorHAnsi"/>
          <w:b/>
          <w:color w:val="000000"/>
          <w:sz w:val="24"/>
          <w:szCs w:val="24"/>
        </w:rPr>
        <w:t>Administrative Officer</w:t>
      </w:r>
      <w:r>
        <w:rPr>
          <w:rFonts w:asciiTheme="majorHAnsi" w:hAnsiTheme="majorHAnsi"/>
          <w:b/>
          <w:color w:val="000000"/>
          <w:sz w:val="24"/>
          <w:szCs w:val="24"/>
        </w:rPr>
        <w:t xml:space="preserve"> I</w:t>
      </w:r>
      <w:r w:rsidRPr="006838F6">
        <w:rPr>
          <w:rFonts w:asciiTheme="majorHAnsi" w:hAnsiTheme="majorHAnsi"/>
          <w:b/>
          <w:color w:val="000000"/>
          <w:sz w:val="24"/>
          <w:szCs w:val="24"/>
        </w:rPr>
        <w:t xml:space="preserve">.  </w:t>
      </w:r>
      <w:r w:rsidRPr="006838F6">
        <w:rPr>
          <w:rFonts w:asciiTheme="majorHAnsi" w:hAnsiTheme="majorHAnsi"/>
          <w:color w:val="000000"/>
          <w:sz w:val="24"/>
          <w:szCs w:val="24"/>
        </w:rPr>
        <w:t>The individual to be hired will be engaged to provide services,</w:t>
      </w:r>
      <w:r w:rsidRPr="006838F6">
        <w:rPr>
          <w:rFonts w:asciiTheme="majorHAnsi" w:hAnsiTheme="majorHAnsi"/>
          <w:sz w:val="24"/>
          <w:szCs w:val="24"/>
        </w:rPr>
        <w:t xml:space="preserve"> inputs and support to the Pro</w:t>
      </w:r>
      <w:r>
        <w:rPr>
          <w:rFonts w:asciiTheme="majorHAnsi" w:hAnsiTheme="majorHAnsi"/>
          <w:sz w:val="24"/>
          <w:szCs w:val="24"/>
        </w:rPr>
        <w:t>ject</w:t>
      </w:r>
      <w:r w:rsidRPr="006838F6">
        <w:rPr>
          <w:rFonts w:asciiTheme="majorHAnsi" w:hAnsiTheme="majorHAnsi"/>
          <w:sz w:val="24"/>
          <w:szCs w:val="24"/>
        </w:rPr>
        <w:t xml:space="preserve">’s implementation and capacity-strengthening activities for the PRDP.  </w:t>
      </w:r>
    </w:p>
    <w:p w:rsidR="0094787B" w:rsidRPr="009E6780" w:rsidRDefault="0094787B" w:rsidP="0094787B">
      <w:pPr>
        <w:pStyle w:val="NoSpacing"/>
        <w:rPr>
          <w:rFonts w:asciiTheme="majorHAnsi" w:hAnsiTheme="majorHAnsi"/>
          <w:sz w:val="16"/>
          <w:szCs w:val="24"/>
        </w:rPr>
      </w:pPr>
    </w:p>
    <w:p w:rsidR="0094787B" w:rsidRPr="006838F6" w:rsidRDefault="0094787B" w:rsidP="0094787B">
      <w:pPr>
        <w:pStyle w:val="Default"/>
        <w:tabs>
          <w:tab w:val="left" w:pos="540"/>
          <w:tab w:val="left" w:pos="990"/>
        </w:tabs>
        <w:jc w:val="both"/>
        <w:rPr>
          <w:rFonts w:asciiTheme="majorHAnsi" w:hAnsiTheme="majorHAnsi" w:cstheme="minorHAnsi"/>
        </w:rPr>
      </w:pPr>
      <w:r w:rsidRPr="006838F6">
        <w:rPr>
          <w:rFonts w:asciiTheme="majorHAnsi" w:eastAsia="Times New Roman" w:hAnsiTheme="majorHAnsi" w:cstheme="minorHAnsi"/>
          <w:b/>
        </w:rPr>
        <w:t>JOB DESCRIPTION / DUTIES AND RESPONSIBILITIES:</w:t>
      </w:r>
      <w:r w:rsidRPr="006838F6">
        <w:rPr>
          <w:rFonts w:asciiTheme="majorHAnsi" w:eastAsia="Times New Roman" w:hAnsiTheme="majorHAnsi" w:cstheme="minorHAnsi"/>
        </w:rPr>
        <w:t> </w:t>
      </w:r>
    </w:p>
    <w:p w:rsidR="0094787B" w:rsidRPr="009E6780" w:rsidRDefault="0094787B" w:rsidP="0094787B">
      <w:pPr>
        <w:rPr>
          <w:rFonts w:asciiTheme="majorHAnsi" w:hAnsiTheme="majorHAnsi"/>
          <w:b/>
          <w:sz w:val="20"/>
          <w:szCs w:val="24"/>
        </w:rPr>
      </w:pPr>
    </w:p>
    <w:p w:rsidR="0094787B" w:rsidRPr="009E6780" w:rsidRDefault="0094787B" w:rsidP="0094787B">
      <w:pPr>
        <w:pStyle w:val="NoSpacing"/>
        <w:numPr>
          <w:ilvl w:val="0"/>
          <w:numId w:val="8"/>
        </w:numPr>
        <w:ind w:left="720"/>
        <w:jc w:val="both"/>
        <w:rPr>
          <w:rFonts w:asciiTheme="majorHAnsi" w:hAnsiTheme="majorHAnsi"/>
          <w:sz w:val="24"/>
          <w:szCs w:val="24"/>
        </w:rPr>
      </w:pPr>
      <w:r w:rsidRPr="009E6780">
        <w:rPr>
          <w:rFonts w:asciiTheme="majorHAnsi" w:hAnsiTheme="majorHAnsi"/>
          <w:sz w:val="24"/>
          <w:szCs w:val="24"/>
        </w:rPr>
        <w:t>Assists the Administrative Unit Head in directing and supervising the administrative functions of the PSO;</w:t>
      </w:r>
    </w:p>
    <w:p w:rsidR="0094787B" w:rsidRPr="009E6780" w:rsidRDefault="0094787B" w:rsidP="0094787B">
      <w:pPr>
        <w:pStyle w:val="NoSpacing"/>
        <w:numPr>
          <w:ilvl w:val="0"/>
          <w:numId w:val="8"/>
        </w:numPr>
        <w:ind w:left="720"/>
        <w:jc w:val="both"/>
        <w:rPr>
          <w:rFonts w:asciiTheme="majorHAnsi" w:hAnsiTheme="majorHAnsi"/>
          <w:sz w:val="24"/>
          <w:szCs w:val="24"/>
        </w:rPr>
      </w:pPr>
      <w:r w:rsidRPr="009E6780">
        <w:rPr>
          <w:rFonts w:asciiTheme="majorHAnsi" w:hAnsiTheme="majorHAnsi"/>
          <w:sz w:val="24"/>
          <w:szCs w:val="24"/>
        </w:rPr>
        <w:t>Assists and coordinates all the activities of the PSO Components and Units;</w:t>
      </w:r>
    </w:p>
    <w:p w:rsidR="0094787B" w:rsidRPr="009E6780" w:rsidRDefault="0094787B" w:rsidP="0094787B">
      <w:pPr>
        <w:pStyle w:val="NoSpacing"/>
        <w:numPr>
          <w:ilvl w:val="0"/>
          <w:numId w:val="8"/>
        </w:numPr>
        <w:ind w:left="720"/>
        <w:jc w:val="both"/>
        <w:rPr>
          <w:rFonts w:asciiTheme="majorHAnsi" w:hAnsiTheme="majorHAnsi"/>
          <w:sz w:val="24"/>
          <w:szCs w:val="24"/>
        </w:rPr>
      </w:pPr>
      <w:r w:rsidRPr="009E6780">
        <w:rPr>
          <w:rFonts w:asciiTheme="majorHAnsi" w:hAnsiTheme="majorHAnsi"/>
          <w:sz w:val="24"/>
          <w:szCs w:val="24"/>
        </w:rPr>
        <w:t>Reviews and supervises the work of administrative staff;</w:t>
      </w:r>
    </w:p>
    <w:p w:rsidR="0094787B" w:rsidRPr="009E6780" w:rsidRDefault="0094787B" w:rsidP="0094787B">
      <w:pPr>
        <w:pStyle w:val="NoSpacing"/>
        <w:numPr>
          <w:ilvl w:val="0"/>
          <w:numId w:val="8"/>
        </w:numPr>
        <w:ind w:left="720"/>
        <w:jc w:val="both"/>
        <w:rPr>
          <w:rFonts w:asciiTheme="majorHAnsi" w:hAnsiTheme="majorHAnsi"/>
          <w:sz w:val="24"/>
          <w:szCs w:val="24"/>
        </w:rPr>
      </w:pPr>
      <w:r w:rsidRPr="009E6780">
        <w:rPr>
          <w:rFonts w:asciiTheme="majorHAnsi" w:hAnsiTheme="majorHAnsi"/>
          <w:sz w:val="24"/>
          <w:szCs w:val="24"/>
        </w:rPr>
        <w:t>Drafts/prepares correspondence on administrative and other Project matters;</w:t>
      </w:r>
    </w:p>
    <w:p w:rsidR="0094787B" w:rsidRPr="009E6780" w:rsidRDefault="0094787B" w:rsidP="0094787B">
      <w:pPr>
        <w:pStyle w:val="NoSpacing"/>
        <w:numPr>
          <w:ilvl w:val="0"/>
          <w:numId w:val="8"/>
        </w:numPr>
        <w:ind w:left="720"/>
        <w:jc w:val="both"/>
        <w:rPr>
          <w:rFonts w:asciiTheme="majorHAnsi" w:hAnsiTheme="majorHAnsi"/>
          <w:sz w:val="24"/>
          <w:szCs w:val="24"/>
        </w:rPr>
      </w:pPr>
      <w:r w:rsidRPr="009E6780">
        <w:rPr>
          <w:rFonts w:asciiTheme="majorHAnsi" w:hAnsiTheme="majorHAnsi"/>
          <w:sz w:val="24"/>
          <w:szCs w:val="24"/>
        </w:rPr>
        <w:t>Prepares and facilitates payment of catering, supplies and PPE;</w:t>
      </w:r>
    </w:p>
    <w:p w:rsidR="0094787B" w:rsidRPr="009E6780" w:rsidRDefault="0094787B" w:rsidP="0094787B">
      <w:pPr>
        <w:pStyle w:val="NoSpacing"/>
        <w:numPr>
          <w:ilvl w:val="0"/>
          <w:numId w:val="8"/>
        </w:numPr>
        <w:ind w:left="720"/>
        <w:jc w:val="both"/>
        <w:rPr>
          <w:rFonts w:asciiTheme="majorHAnsi" w:hAnsiTheme="majorHAnsi"/>
          <w:sz w:val="24"/>
          <w:szCs w:val="24"/>
        </w:rPr>
      </w:pPr>
      <w:r w:rsidRPr="009E6780">
        <w:rPr>
          <w:rFonts w:asciiTheme="majorHAnsi" w:hAnsiTheme="majorHAnsi"/>
          <w:sz w:val="24"/>
          <w:szCs w:val="24"/>
        </w:rPr>
        <w:t>Assists the PSO-SBAC on the procurement activities of the Project;</w:t>
      </w:r>
    </w:p>
    <w:p w:rsidR="0094787B" w:rsidRPr="009E6780" w:rsidRDefault="0094787B" w:rsidP="0094787B">
      <w:pPr>
        <w:pStyle w:val="NoSpacing"/>
        <w:numPr>
          <w:ilvl w:val="0"/>
          <w:numId w:val="8"/>
        </w:numPr>
        <w:ind w:left="720"/>
        <w:jc w:val="both"/>
        <w:rPr>
          <w:rFonts w:asciiTheme="majorHAnsi" w:hAnsiTheme="majorHAnsi"/>
          <w:sz w:val="24"/>
          <w:szCs w:val="24"/>
        </w:rPr>
      </w:pPr>
      <w:r w:rsidRPr="009E6780">
        <w:rPr>
          <w:rFonts w:asciiTheme="majorHAnsi" w:hAnsiTheme="majorHAnsi"/>
          <w:sz w:val="24"/>
          <w:szCs w:val="24"/>
        </w:rPr>
        <w:t xml:space="preserve">Assists in the preparation of Project inventory reports of assets, property and equipment </w:t>
      </w:r>
    </w:p>
    <w:p w:rsidR="0094787B" w:rsidRPr="009E6780" w:rsidRDefault="0094787B" w:rsidP="0094787B">
      <w:pPr>
        <w:pStyle w:val="NoSpacing"/>
        <w:numPr>
          <w:ilvl w:val="0"/>
          <w:numId w:val="8"/>
        </w:numPr>
        <w:ind w:left="720"/>
        <w:jc w:val="both"/>
        <w:rPr>
          <w:rFonts w:asciiTheme="majorHAnsi" w:hAnsiTheme="majorHAnsi"/>
          <w:sz w:val="24"/>
          <w:szCs w:val="24"/>
        </w:rPr>
      </w:pPr>
      <w:r w:rsidRPr="009E6780">
        <w:rPr>
          <w:rFonts w:asciiTheme="majorHAnsi" w:hAnsiTheme="majorHAnsi"/>
          <w:sz w:val="24"/>
          <w:szCs w:val="24"/>
        </w:rPr>
        <w:t>In-charge of various supply and property activities such as inspections, deliveries, storekeeping, buying and property control;</w:t>
      </w:r>
    </w:p>
    <w:p w:rsidR="0094787B" w:rsidRPr="009E6780" w:rsidRDefault="0094787B" w:rsidP="0094787B">
      <w:pPr>
        <w:pStyle w:val="NoSpacing"/>
        <w:numPr>
          <w:ilvl w:val="0"/>
          <w:numId w:val="8"/>
        </w:numPr>
        <w:ind w:left="720"/>
        <w:jc w:val="both"/>
        <w:rPr>
          <w:rFonts w:asciiTheme="majorHAnsi" w:hAnsiTheme="majorHAnsi"/>
          <w:sz w:val="24"/>
          <w:szCs w:val="24"/>
        </w:rPr>
      </w:pPr>
      <w:r w:rsidRPr="009E6780">
        <w:rPr>
          <w:rFonts w:asciiTheme="majorHAnsi" w:hAnsiTheme="majorHAnsi"/>
          <w:sz w:val="24"/>
          <w:szCs w:val="24"/>
        </w:rPr>
        <w:t>Prepares Purchase Requests, Acknowledgement Receipts for Equipment/Property (ARE) and Inventory Custodian Slip (ICS) issued to personnel;</w:t>
      </w:r>
    </w:p>
    <w:p w:rsidR="0094787B" w:rsidRPr="009E6780" w:rsidRDefault="0094787B" w:rsidP="0094787B">
      <w:pPr>
        <w:pStyle w:val="NoSpacing"/>
        <w:numPr>
          <w:ilvl w:val="0"/>
          <w:numId w:val="8"/>
        </w:numPr>
        <w:ind w:left="720"/>
        <w:jc w:val="both"/>
        <w:rPr>
          <w:rFonts w:asciiTheme="majorHAnsi" w:hAnsiTheme="majorHAnsi"/>
          <w:sz w:val="24"/>
          <w:szCs w:val="24"/>
        </w:rPr>
      </w:pPr>
      <w:r w:rsidRPr="009E6780">
        <w:rPr>
          <w:rFonts w:asciiTheme="majorHAnsi" w:hAnsiTheme="majorHAnsi"/>
          <w:sz w:val="24"/>
          <w:szCs w:val="24"/>
        </w:rPr>
        <w:t>Ensures all supplies and office equipment of PSO are recorded properly and maintained;</w:t>
      </w:r>
    </w:p>
    <w:p w:rsidR="0094787B" w:rsidRPr="009E6780" w:rsidRDefault="0094787B" w:rsidP="0094787B">
      <w:pPr>
        <w:pStyle w:val="NoSpacing"/>
        <w:numPr>
          <w:ilvl w:val="0"/>
          <w:numId w:val="8"/>
        </w:numPr>
        <w:ind w:left="720"/>
        <w:jc w:val="both"/>
        <w:rPr>
          <w:rFonts w:asciiTheme="majorHAnsi" w:hAnsiTheme="majorHAnsi"/>
          <w:sz w:val="24"/>
          <w:szCs w:val="24"/>
        </w:rPr>
      </w:pPr>
      <w:r w:rsidRPr="009E6780">
        <w:rPr>
          <w:rFonts w:asciiTheme="majorHAnsi" w:hAnsiTheme="majorHAnsi"/>
          <w:sz w:val="24"/>
          <w:szCs w:val="24"/>
        </w:rPr>
        <w:t>Conducts project inventory of all property, plant and equipment; and prepares the corresponding inventory reports;</w:t>
      </w:r>
    </w:p>
    <w:p w:rsidR="0094787B" w:rsidRPr="009E6780" w:rsidRDefault="0094787B" w:rsidP="0094787B">
      <w:pPr>
        <w:pStyle w:val="NoSpacing"/>
        <w:numPr>
          <w:ilvl w:val="0"/>
          <w:numId w:val="8"/>
        </w:numPr>
        <w:ind w:left="720"/>
        <w:jc w:val="both"/>
        <w:rPr>
          <w:rFonts w:asciiTheme="majorHAnsi" w:hAnsiTheme="majorHAnsi"/>
          <w:sz w:val="24"/>
          <w:szCs w:val="24"/>
        </w:rPr>
      </w:pPr>
      <w:r w:rsidRPr="009E6780">
        <w:rPr>
          <w:rFonts w:asciiTheme="majorHAnsi" w:hAnsiTheme="majorHAnsi"/>
          <w:sz w:val="24"/>
          <w:szCs w:val="24"/>
        </w:rPr>
        <w:t>Recommends disposal of unserviceable materials and equipment; and</w:t>
      </w:r>
    </w:p>
    <w:p w:rsidR="0094787B" w:rsidRPr="008649EA" w:rsidRDefault="0094787B" w:rsidP="0094787B">
      <w:pPr>
        <w:pStyle w:val="ListParagraph"/>
        <w:numPr>
          <w:ilvl w:val="0"/>
          <w:numId w:val="8"/>
        </w:numPr>
        <w:spacing w:after="0" w:line="240" w:lineRule="auto"/>
        <w:ind w:left="720"/>
        <w:jc w:val="both"/>
        <w:rPr>
          <w:rFonts w:asciiTheme="majorHAnsi" w:hAnsiTheme="majorHAnsi" w:cs="Tahoma"/>
          <w:sz w:val="24"/>
          <w:szCs w:val="24"/>
        </w:rPr>
      </w:pPr>
      <w:r w:rsidRPr="008649EA">
        <w:rPr>
          <w:rFonts w:asciiTheme="majorHAnsi" w:hAnsiTheme="majorHAnsi" w:cs="Tahoma"/>
          <w:sz w:val="24"/>
          <w:szCs w:val="24"/>
        </w:rPr>
        <w:t xml:space="preserve">Performs other functions as may be directed by the </w:t>
      </w:r>
      <w:r>
        <w:rPr>
          <w:rFonts w:asciiTheme="majorHAnsi" w:hAnsiTheme="majorHAnsi" w:cs="Tahoma"/>
          <w:sz w:val="24"/>
          <w:szCs w:val="24"/>
        </w:rPr>
        <w:t>Project/</w:t>
      </w:r>
      <w:r w:rsidRPr="008649EA">
        <w:rPr>
          <w:rFonts w:asciiTheme="majorHAnsi" w:hAnsiTheme="majorHAnsi" w:cs="Tahoma"/>
          <w:sz w:val="24"/>
          <w:szCs w:val="24"/>
        </w:rPr>
        <w:t>Deputy Pro</w:t>
      </w:r>
      <w:r>
        <w:rPr>
          <w:rFonts w:asciiTheme="majorHAnsi" w:hAnsiTheme="majorHAnsi" w:cs="Tahoma"/>
          <w:sz w:val="24"/>
          <w:szCs w:val="24"/>
        </w:rPr>
        <w:t>ject</w:t>
      </w:r>
      <w:r w:rsidRPr="008649EA">
        <w:rPr>
          <w:rFonts w:asciiTheme="majorHAnsi" w:hAnsiTheme="majorHAnsi" w:cs="Tahoma"/>
          <w:sz w:val="24"/>
          <w:szCs w:val="24"/>
        </w:rPr>
        <w:t xml:space="preserve"> Director and/or Supervisor.</w:t>
      </w:r>
    </w:p>
    <w:p w:rsidR="0094787B" w:rsidRDefault="0094787B" w:rsidP="0094787B">
      <w:pPr>
        <w:pStyle w:val="ListParagraph"/>
        <w:spacing w:after="0" w:line="240" w:lineRule="auto"/>
        <w:ind w:left="1080"/>
        <w:jc w:val="both"/>
        <w:rPr>
          <w:rFonts w:ascii="Cambria" w:hAnsi="Cambria"/>
          <w:b/>
          <w:sz w:val="24"/>
          <w:szCs w:val="24"/>
        </w:rPr>
      </w:pPr>
      <w:r w:rsidRPr="00E10303">
        <w:rPr>
          <w:rFonts w:ascii="Cambria" w:hAnsi="Cambria"/>
          <w:b/>
          <w:sz w:val="24"/>
          <w:szCs w:val="24"/>
        </w:rPr>
        <w:t xml:space="preserve"> </w:t>
      </w:r>
    </w:p>
    <w:p w:rsidR="0094787B" w:rsidRDefault="0094787B" w:rsidP="0094787B">
      <w:pPr>
        <w:pStyle w:val="ListParagraph"/>
        <w:spacing w:after="0" w:line="240" w:lineRule="auto"/>
        <w:ind w:left="1080"/>
        <w:jc w:val="both"/>
        <w:rPr>
          <w:rFonts w:ascii="Cambria" w:hAnsi="Cambria"/>
          <w:b/>
          <w:sz w:val="24"/>
          <w:szCs w:val="24"/>
        </w:rPr>
      </w:pPr>
    </w:p>
    <w:p w:rsidR="0094787B" w:rsidRDefault="0094787B" w:rsidP="0094787B">
      <w:pPr>
        <w:pStyle w:val="ListParagraph"/>
        <w:spacing w:after="0" w:line="240" w:lineRule="auto"/>
        <w:ind w:left="1080"/>
        <w:jc w:val="both"/>
        <w:rPr>
          <w:rFonts w:ascii="Cambria" w:hAnsi="Cambria"/>
          <w:b/>
          <w:sz w:val="24"/>
          <w:szCs w:val="24"/>
        </w:rPr>
      </w:pPr>
    </w:p>
    <w:p w:rsidR="0094787B" w:rsidRPr="00E10303" w:rsidRDefault="0094787B" w:rsidP="0094787B">
      <w:pPr>
        <w:pStyle w:val="ListParagraph"/>
        <w:spacing w:after="0" w:line="240" w:lineRule="auto"/>
        <w:ind w:left="1080"/>
        <w:jc w:val="both"/>
        <w:rPr>
          <w:rFonts w:ascii="Cambria" w:hAnsi="Cambria" w:cs="Tahoma"/>
          <w:sz w:val="24"/>
          <w:szCs w:val="24"/>
        </w:rPr>
      </w:pPr>
    </w:p>
    <w:p w:rsidR="0094787B" w:rsidRPr="00CB08BC" w:rsidRDefault="0094787B" w:rsidP="0094787B">
      <w:pPr>
        <w:pStyle w:val="NoSpacing"/>
        <w:ind w:left="720"/>
        <w:jc w:val="both"/>
        <w:rPr>
          <w:rFonts w:asciiTheme="majorHAnsi" w:hAnsiTheme="majorHAnsi"/>
          <w:sz w:val="24"/>
          <w:szCs w:val="24"/>
        </w:rPr>
      </w:pPr>
    </w:p>
    <w:p w:rsidR="0094787B" w:rsidRDefault="0094787B" w:rsidP="0094787B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  <w:bookmarkStart w:id="0" w:name="OLE_LINK1"/>
      <w:bookmarkStart w:id="1" w:name="OLE_LINK2"/>
      <w:r w:rsidRPr="00CB08BC">
        <w:rPr>
          <w:rFonts w:asciiTheme="majorHAnsi" w:hAnsiTheme="majorHAnsi"/>
          <w:b/>
          <w:sz w:val="24"/>
          <w:szCs w:val="24"/>
        </w:rPr>
        <w:t>R</w:t>
      </w:r>
      <w:r>
        <w:rPr>
          <w:rFonts w:asciiTheme="majorHAnsi" w:hAnsiTheme="majorHAnsi"/>
          <w:b/>
          <w:sz w:val="24"/>
          <w:szCs w:val="24"/>
        </w:rPr>
        <w:t xml:space="preserve">EQUIRED QUALIFICATIONS </w:t>
      </w:r>
    </w:p>
    <w:p w:rsidR="0094787B" w:rsidRDefault="0094787B" w:rsidP="0094787B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94787B" w:rsidRDefault="0094787B" w:rsidP="0094787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Education</w:t>
      </w:r>
      <w:r w:rsidRPr="00CB08BC">
        <w:rPr>
          <w:rFonts w:asciiTheme="majorHAnsi" w:hAnsiTheme="majorHAnsi"/>
          <w:b/>
          <w:sz w:val="24"/>
          <w:szCs w:val="24"/>
        </w:rPr>
        <w:t xml:space="preserve"> </w:t>
      </w:r>
    </w:p>
    <w:p w:rsidR="0094787B" w:rsidRPr="00CB08BC" w:rsidRDefault="0094787B" w:rsidP="0094787B">
      <w:pPr>
        <w:pStyle w:val="ListParagraph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4787B" w:rsidRDefault="0094787B" w:rsidP="0094787B">
      <w:pPr>
        <w:ind w:left="720" w:right="1035" w:hanging="720"/>
        <w:jc w:val="left"/>
        <w:rPr>
          <w:rFonts w:asciiTheme="majorHAnsi" w:hAnsiTheme="majorHAnsi"/>
          <w:sz w:val="24"/>
          <w:szCs w:val="24"/>
        </w:rPr>
      </w:pPr>
      <w:r w:rsidRPr="00CB08BC">
        <w:rPr>
          <w:rFonts w:asciiTheme="majorHAnsi" w:hAnsiTheme="majorHAnsi"/>
          <w:b/>
          <w:sz w:val="24"/>
          <w:szCs w:val="24"/>
        </w:rPr>
        <w:tab/>
      </w:r>
      <w:r w:rsidRPr="00CB08BC">
        <w:rPr>
          <w:rFonts w:asciiTheme="majorHAnsi" w:hAnsiTheme="majorHAnsi"/>
          <w:sz w:val="24"/>
          <w:szCs w:val="24"/>
        </w:rPr>
        <w:t>Bachelor’s</w:t>
      </w:r>
      <w:r>
        <w:rPr>
          <w:rFonts w:asciiTheme="majorHAnsi" w:hAnsiTheme="majorHAnsi"/>
          <w:sz w:val="24"/>
          <w:szCs w:val="24"/>
        </w:rPr>
        <w:t xml:space="preserve"> Degree in management, business administration or any related field.</w:t>
      </w:r>
    </w:p>
    <w:p w:rsidR="0094787B" w:rsidRDefault="0094787B" w:rsidP="0094787B">
      <w:pPr>
        <w:ind w:left="720" w:right="1035" w:hanging="720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bookmarkEnd w:id="0"/>
    <w:bookmarkEnd w:id="1"/>
    <w:p w:rsidR="0094787B" w:rsidRPr="00BB14A6" w:rsidRDefault="0094787B" w:rsidP="0094787B">
      <w:pPr>
        <w:pStyle w:val="ListParagraph"/>
        <w:numPr>
          <w:ilvl w:val="0"/>
          <w:numId w:val="20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Job Experience Skills and Knowledge</w:t>
      </w:r>
    </w:p>
    <w:p w:rsidR="0094787B" w:rsidRDefault="0094787B" w:rsidP="0094787B">
      <w:pPr>
        <w:pStyle w:val="NoSpacing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bookmarkStart w:id="2" w:name="OLE_LINK5"/>
      <w:r>
        <w:rPr>
          <w:rFonts w:asciiTheme="majorHAnsi" w:hAnsiTheme="majorHAnsi"/>
          <w:sz w:val="24"/>
          <w:szCs w:val="24"/>
        </w:rPr>
        <w:t xml:space="preserve">Extensive professional experience related to </w:t>
      </w:r>
      <w:bookmarkStart w:id="3" w:name="OLE_LINK6"/>
      <w:bookmarkStart w:id="4" w:name="OLE_LINK7"/>
      <w:r>
        <w:rPr>
          <w:rFonts w:asciiTheme="majorHAnsi" w:hAnsiTheme="majorHAnsi"/>
          <w:sz w:val="24"/>
          <w:szCs w:val="24"/>
        </w:rPr>
        <w:t>facilitation of travels, coordination with organizations, hotels, business outfits during trainings, workshops and meetings</w:t>
      </w:r>
      <w:bookmarkEnd w:id="3"/>
      <w:bookmarkEnd w:id="4"/>
      <w:r>
        <w:rPr>
          <w:rFonts w:asciiTheme="majorHAnsi" w:hAnsiTheme="majorHAnsi"/>
          <w:sz w:val="24"/>
          <w:szCs w:val="24"/>
        </w:rPr>
        <w:t>;</w:t>
      </w:r>
    </w:p>
    <w:p w:rsidR="0094787B" w:rsidRPr="00CB08BC" w:rsidRDefault="0094787B" w:rsidP="0094787B">
      <w:pPr>
        <w:pStyle w:val="NoSpacing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bookmarkStart w:id="5" w:name="OLE_LINK3"/>
      <w:bookmarkStart w:id="6" w:name="OLE_LINK4"/>
      <w:r>
        <w:rPr>
          <w:rFonts w:asciiTheme="majorHAnsi" w:hAnsiTheme="majorHAnsi"/>
          <w:sz w:val="24"/>
          <w:szCs w:val="24"/>
        </w:rPr>
        <w:t xml:space="preserve">Has three (3) years </w:t>
      </w:r>
      <w:r w:rsidRPr="00CB08BC">
        <w:rPr>
          <w:rFonts w:asciiTheme="majorHAnsi" w:hAnsiTheme="majorHAnsi"/>
          <w:sz w:val="24"/>
          <w:szCs w:val="24"/>
        </w:rPr>
        <w:t xml:space="preserve">relevant </w:t>
      </w:r>
      <w:r>
        <w:rPr>
          <w:rFonts w:asciiTheme="majorHAnsi" w:hAnsiTheme="majorHAnsi"/>
          <w:sz w:val="24"/>
          <w:szCs w:val="24"/>
        </w:rPr>
        <w:t>experience</w:t>
      </w:r>
      <w:bookmarkEnd w:id="2"/>
      <w:bookmarkEnd w:id="5"/>
      <w:bookmarkEnd w:id="6"/>
      <w:r w:rsidRPr="00CB08BC">
        <w:rPr>
          <w:rFonts w:asciiTheme="majorHAnsi" w:hAnsiTheme="majorHAnsi"/>
          <w:sz w:val="24"/>
          <w:szCs w:val="24"/>
        </w:rPr>
        <w:t>;</w:t>
      </w:r>
    </w:p>
    <w:p w:rsidR="0094787B" w:rsidRPr="00CB08BC" w:rsidRDefault="0094787B" w:rsidP="0094787B">
      <w:pPr>
        <w:pStyle w:val="NoSpacing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CB08BC">
        <w:rPr>
          <w:rFonts w:asciiTheme="majorHAnsi" w:hAnsiTheme="majorHAnsi"/>
          <w:sz w:val="24"/>
          <w:szCs w:val="24"/>
        </w:rPr>
        <w:t>Proficiency in computer skills (MS Office, Excel and Power</w:t>
      </w:r>
      <w:r>
        <w:rPr>
          <w:rFonts w:asciiTheme="majorHAnsi" w:hAnsiTheme="majorHAnsi"/>
          <w:sz w:val="24"/>
          <w:szCs w:val="24"/>
        </w:rPr>
        <w:t>p</w:t>
      </w:r>
      <w:r w:rsidRPr="00CB08BC">
        <w:rPr>
          <w:rFonts w:asciiTheme="majorHAnsi" w:hAnsiTheme="majorHAnsi"/>
          <w:sz w:val="24"/>
          <w:szCs w:val="24"/>
        </w:rPr>
        <w:t>oint);</w:t>
      </w:r>
    </w:p>
    <w:p w:rsidR="0094787B" w:rsidRPr="00CB08BC" w:rsidRDefault="0094787B" w:rsidP="0094787B">
      <w:pPr>
        <w:pStyle w:val="NoSpacing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CB08BC">
        <w:rPr>
          <w:rFonts w:asciiTheme="majorHAnsi" w:hAnsiTheme="majorHAnsi"/>
          <w:sz w:val="24"/>
          <w:szCs w:val="24"/>
        </w:rPr>
        <w:t>Able to work independently and with a team;</w:t>
      </w:r>
    </w:p>
    <w:p w:rsidR="0094787B" w:rsidRPr="00CB08BC" w:rsidRDefault="0094787B" w:rsidP="0094787B">
      <w:pPr>
        <w:pStyle w:val="NoSpacing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CB08BC">
        <w:rPr>
          <w:rFonts w:asciiTheme="majorHAnsi" w:hAnsiTheme="majorHAnsi"/>
          <w:sz w:val="24"/>
          <w:szCs w:val="24"/>
        </w:rPr>
        <w:t>illing to travel as deemed necessary;</w:t>
      </w:r>
      <w:r>
        <w:rPr>
          <w:rFonts w:asciiTheme="majorHAnsi" w:hAnsiTheme="majorHAnsi"/>
          <w:sz w:val="24"/>
          <w:szCs w:val="24"/>
        </w:rPr>
        <w:t xml:space="preserve"> and</w:t>
      </w:r>
    </w:p>
    <w:p w:rsidR="0094787B" w:rsidRDefault="0094787B" w:rsidP="0094787B">
      <w:pPr>
        <w:pStyle w:val="NoSpacing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8649EA">
        <w:rPr>
          <w:rFonts w:asciiTheme="majorHAnsi" w:hAnsiTheme="majorHAnsi"/>
          <w:sz w:val="24"/>
          <w:szCs w:val="24"/>
        </w:rPr>
        <w:t xml:space="preserve">Familiarity with /PRDP </w:t>
      </w:r>
      <w:r w:rsidR="001018A6">
        <w:rPr>
          <w:rFonts w:asciiTheme="majorHAnsi" w:hAnsiTheme="majorHAnsi"/>
          <w:sz w:val="24"/>
          <w:szCs w:val="24"/>
        </w:rPr>
        <w:t>or</w:t>
      </w:r>
      <w:r w:rsidRPr="008649EA">
        <w:rPr>
          <w:rFonts w:asciiTheme="majorHAnsi" w:hAnsiTheme="majorHAnsi"/>
          <w:sz w:val="24"/>
          <w:szCs w:val="24"/>
        </w:rPr>
        <w:t xml:space="preserve"> other Foreign Assisted Projects </w:t>
      </w:r>
      <w:r>
        <w:rPr>
          <w:rFonts w:asciiTheme="majorHAnsi" w:hAnsiTheme="majorHAnsi"/>
          <w:sz w:val="24"/>
          <w:szCs w:val="24"/>
        </w:rPr>
        <w:t>is an advantage</w:t>
      </w:r>
      <w:r w:rsidRPr="008649EA">
        <w:rPr>
          <w:rFonts w:asciiTheme="majorHAnsi" w:hAnsiTheme="majorHAnsi"/>
          <w:sz w:val="24"/>
          <w:szCs w:val="24"/>
        </w:rPr>
        <w:t>.</w:t>
      </w:r>
    </w:p>
    <w:p w:rsidR="0094787B" w:rsidRPr="008649EA" w:rsidRDefault="0094787B" w:rsidP="0094787B">
      <w:pPr>
        <w:pStyle w:val="NoSpacing"/>
        <w:ind w:left="720"/>
        <w:jc w:val="both"/>
        <w:rPr>
          <w:rFonts w:asciiTheme="majorHAnsi" w:hAnsiTheme="majorHAnsi"/>
          <w:sz w:val="24"/>
          <w:szCs w:val="24"/>
        </w:rPr>
      </w:pPr>
    </w:p>
    <w:p w:rsidR="0094787B" w:rsidRDefault="0094787B" w:rsidP="0094787B">
      <w:pPr>
        <w:pStyle w:val="NoSpacing"/>
        <w:rPr>
          <w:rFonts w:asciiTheme="majorHAnsi" w:hAnsiTheme="majorHAnsi"/>
          <w:sz w:val="24"/>
          <w:szCs w:val="24"/>
        </w:rPr>
      </w:pPr>
      <w:r w:rsidRPr="00E00DB2">
        <w:rPr>
          <w:rFonts w:asciiTheme="majorHAnsi" w:hAnsiTheme="majorHAnsi"/>
          <w:b/>
          <w:sz w:val="24"/>
          <w:szCs w:val="24"/>
        </w:rPr>
        <w:t xml:space="preserve"> </w:t>
      </w:r>
    </w:p>
    <w:p w:rsidR="0094787B" w:rsidRPr="006838F6" w:rsidRDefault="0094787B" w:rsidP="0094787B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</w:rPr>
      </w:pPr>
      <w:r w:rsidRPr="006838F6">
        <w:rPr>
          <w:rFonts w:asciiTheme="majorHAnsi" w:hAnsiTheme="majorHAnsi" w:cstheme="minorHAnsi"/>
          <w:b/>
        </w:rPr>
        <w:t>APPROVED:</w:t>
      </w:r>
      <w:r w:rsidRPr="006838F6">
        <w:rPr>
          <w:rFonts w:asciiTheme="majorHAnsi" w:hAnsiTheme="majorHAnsi" w:cstheme="minorHAnsi"/>
        </w:rPr>
        <w:t xml:space="preserve"> </w:t>
      </w:r>
      <w:r w:rsidRPr="006838F6">
        <w:rPr>
          <w:rFonts w:asciiTheme="majorHAnsi" w:hAnsiTheme="majorHAnsi" w:cstheme="minorHAnsi"/>
        </w:rPr>
        <w:tab/>
      </w:r>
      <w:r w:rsidRPr="006838F6">
        <w:rPr>
          <w:rFonts w:asciiTheme="majorHAnsi" w:hAnsiTheme="majorHAnsi" w:cstheme="minorHAnsi"/>
        </w:rPr>
        <w:tab/>
      </w:r>
      <w:r w:rsidRPr="006838F6">
        <w:rPr>
          <w:rFonts w:asciiTheme="majorHAnsi" w:hAnsiTheme="majorHAnsi" w:cstheme="minorHAnsi"/>
        </w:rPr>
        <w:tab/>
      </w:r>
      <w:r w:rsidRPr="006838F6">
        <w:rPr>
          <w:rFonts w:asciiTheme="majorHAnsi" w:hAnsiTheme="majorHAnsi" w:cstheme="minorHAnsi"/>
        </w:rPr>
        <w:tab/>
      </w:r>
      <w:r w:rsidRPr="006838F6">
        <w:rPr>
          <w:rFonts w:asciiTheme="majorHAnsi" w:hAnsiTheme="majorHAnsi" w:cstheme="minorHAnsi"/>
        </w:rPr>
        <w:tab/>
      </w:r>
      <w:r w:rsidRPr="006838F6">
        <w:rPr>
          <w:rFonts w:asciiTheme="majorHAnsi" w:hAnsiTheme="majorHAnsi" w:cstheme="minorHAnsi"/>
        </w:rPr>
        <w:tab/>
      </w:r>
      <w:r w:rsidRPr="006838F6">
        <w:rPr>
          <w:rFonts w:asciiTheme="majorHAnsi" w:hAnsiTheme="majorHAnsi" w:cstheme="minorHAnsi"/>
        </w:rPr>
        <w:tab/>
      </w:r>
      <w:r w:rsidRPr="006838F6">
        <w:rPr>
          <w:rFonts w:asciiTheme="majorHAnsi" w:hAnsiTheme="majorHAnsi" w:cstheme="minorHAnsi"/>
        </w:rPr>
        <w:tab/>
      </w:r>
    </w:p>
    <w:p w:rsidR="0094787B" w:rsidRPr="006838F6" w:rsidRDefault="0094787B" w:rsidP="0094787B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</w:rPr>
      </w:pPr>
      <w:r w:rsidRPr="006838F6">
        <w:rPr>
          <w:rFonts w:asciiTheme="majorHAnsi" w:hAnsiTheme="majorHAnsi" w:cstheme="minorHAnsi"/>
        </w:rPr>
        <w:t xml:space="preserve"> </w:t>
      </w:r>
      <w:r w:rsidRPr="006838F6">
        <w:rPr>
          <w:rFonts w:asciiTheme="majorHAnsi" w:hAnsiTheme="majorHAnsi" w:cstheme="minorHAnsi"/>
        </w:rPr>
        <w:tab/>
      </w:r>
      <w:r w:rsidRPr="006838F6">
        <w:rPr>
          <w:rFonts w:asciiTheme="majorHAnsi" w:hAnsiTheme="majorHAnsi" w:cstheme="minorHAnsi"/>
        </w:rPr>
        <w:tab/>
      </w:r>
      <w:r w:rsidRPr="006838F6">
        <w:rPr>
          <w:rFonts w:asciiTheme="majorHAnsi" w:hAnsiTheme="majorHAnsi" w:cstheme="minorHAnsi"/>
        </w:rPr>
        <w:tab/>
      </w:r>
      <w:r w:rsidRPr="006838F6">
        <w:rPr>
          <w:rFonts w:asciiTheme="majorHAnsi" w:hAnsiTheme="majorHAnsi" w:cstheme="minorHAnsi"/>
        </w:rPr>
        <w:tab/>
      </w:r>
      <w:r w:rsidRPr="006838F6">
        <w:rPr>
          <w:rFonts w:asciiTheme="majorHAnsi" w:hAnsiTheme="majorHAnsi" w:cstheme="minorHAnsi"/>
        </w:rPr>
        <w:tab/>
      </w:r>
      <w:r w:rsidRPr="006838F6">
        <w:rPr>
          <w:rFonts w:asciiTheme="majorHAnsi" w:hAnsiTheme="majorHAnsi" w:cstheme="minorHAnsi"/>
        </w:rPr>
        <w:tab/>
      </w:r>
      <w:r w:rsidRPr="006838F6">
        <w:rPr>
          <w:rFonts w:asciiTheme="majorHAnsi" w:hAnsiTheme="majorHAnsi" w:cstheme="minorHAnsi"/>
        </w:rPr>
        <w:tab/>
      </w:r>
      <w:r w:rsidRPr="006838F6">
        <w:rPr>
          <w:rFonts w:asciiTheme="majorHAnsi" w:hAnsiTheme="majorHAnsi" w:cstheme="minorHAnsi"/>
        </w:rPr>
        <w:tab/>
      </w:r>
    </w:p>
    <w:p w:rsidR="0094787B" w:rsidRPr="006838F6" w:rsidRDefault="0094787B" w:rsidP="0094787B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  <w:b/>
        </w:rPr>
      </w:pPr>
    </w:p>
    <w:p w:rsidR="0094787B" w:rsidRPr="006838F6" w:rsidRDefault="0094787B" w:rsidP="0094787B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  <w:b/>
        </w:rPr>
      </w:pPr>
    </w:p>
    <w:p w:rsidR="0094787B" w:rsidRPr="006838F6" w:rsidRDefault="00E81AA7" w:rsidP="0094787B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REMELYN R. RECOTER, MNSA,</w:t>
      </w:r>
      <w:r w:rsidR="0094787B">
        <w:rPr>
          <w:rFonts w:asciiTheme="majorHAnsi" w:hAnsiTheme="majorHAnsi" w:cstheme="minorHAnsi"/>
          <w:b/>
        </w:rPr>
        <w:t xml:space="preserve"> CESO III</w:t>
      </w:r>
    </w:p>
    <w:p w:rsidR="0094787B" w:rsidRPr="006838F6" w:rsidRDefault="0094787B" w:rsidP="0094787B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</w:rPr>
      </w:pPr>
      <w:r w:rsidRPr="006838F6">
        <w:rPr>
          <w:rFonts w:asciiTheme="majorHAnsi" w:hAnsiTheme="majorHAnsi" w:cstheme="minorHAnsi"/>
        </w:rPr>
        <w:t>Regional Executive Director</w:t>
      </w:r>
      <w:r>
        <w:rPr>
          <w:rFonts w:asciiTheme="majorHAnsi" w:hAnsiTheme="majorHAnsi" w:cstheme="minorHAnsi"/>
        </w:rPr>
        <w:t>, DA-RFO VI/</w:t>
      </w:r>
    </w:p>
    <w:p w:rsidR="0094787B" w:rsidRPr="006838F6" w:rsidRDefault="0094787B" w:rsidP="0094787B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</w:rPr>
      </w:pPr>
      <w:r w:rsidRPr="006838F6">
        <w:rPr>
          <w:rFonts w:asciiTheme="majorHAnsi" w:hAnsiTheme="majorHAnsi" w:cstheme="minorHAnsi"/>
        </w:rPr>
        <w:t>Pro</w:t>
      </w:r>
      <w:r>
        <w:rPr>
          <w:rFonts w:asciiTheme="majorHAnsi" w:hAnsiTheme="majorHAnsi" w:cstheme="minorHAnsi"/>
        </w:rPr>
        <w:t>ject</w:t>
      </w:r>
      <w:r w:rsidRPr="006838F6">
        <w:rPr>
          <w:rFonts w:asciiTheme="majorHAnsi" w:hAnsiTheme="majorHAnsi" w:cstheme="minorHAnsi"/>
        </w:rPr>
        <w:t xml:space="preserve"> Director</w:t>
      </w:r>
    </w:p>
    <w:p w:rsidR="00BB14A6" w:rsidRPr="00653732" w:rsidRDefault="00BB14A6" w:rsidP="0094787B">
      <w:pPr>
        <w:jc w:val="center"/>
        <w:rPr>
          <w:rFonts w:asciiTheme="majorHAnsi" w:hAnsiTheme="majorHAnsi" w:cstheme="minorHAnsi"/>
        </w:rPr>
      </w:pPr>
      <w:bookmarkStart w:id="7" w:name="_GoBack"/>
      <w:bookmarkEnd w:id="7"/>
    </w:p>
    <w:sectPr w:rsidR="00BB14A6" w:rsidRPr="00653732" w:rsidSect="00036CDB">
      <w:pgSz w:w="11907" w:h="16839" w:code="9"/>
      <w:pgMar w:top="1080" w:right="1197" w:bottom="1440" w:left="1714" w:header="90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549" w:rsidRDefault="00FE5549" w:rsidP="000D1354">
      <w:r>
        <w:separator/>
      </w:r>
    </w:p>
  </w:endnote>
  <w:endnote w:type="continuationSeparator" w:id="0">
    <w:p w:rsidR="00FE5549" w:rsidRDefault="00FE5549" w:rsidP="000D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SMinchoE">
    <w:altName w:val="Yu Gothic"/>
    <w:charset w:val="8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549" w:rsidRDefault="00FE5549" w:rsidP="000D1354">
      <w:r>
        <w:separator/>
      </w:r>
    </w:p>
  </w:footnote>
  <w:footnote w:type="continuationSeparator" w:id="0">
    <w:p w:rsidR="00FE5549" w:rsidRDefault="00FE5549" w:rsidP="000D1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0031"/>
    <w:multiLevelType w:val="hybridMultilevel"/>
    <w:tmpl w:val="EA8E00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93096"/>
    <w:multiLevelType w:val="hybridMultilevel"/>
    <w:tmpl w:val="04DA64C0"/>
    <w:lvl w:ilvl="0" w:tplc="B0705BA4">
      <w:start w:val="1"/>
      <w:numFmt w:val="lowerLetter"/>
      <w:lvlText w:val="%1."/>
      <w:lvlJc w:val="left"/>
      <w:pPr>
        <w:ind w:left="1080" w:hanging="360"/>
      </w:p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>
      <w:start w:val="1"/>
      <w:numFmt w:val="lowerRoman"/>
      <w:lvlText w:val="%3."/>
      <w:lvlJc w:val="right"/>
      <w:pPr>
        <w:ind w:left="2520" w:hanging="180"/>
      </w:pPr>
    </w:lvl>
    <w:lvl w:ilvl="3" w:tplc="3409000F">
      <w:start w:val="1"/>
      <w:numFmt w:val="decimal"/>
      <w:lvlText w:val="%4."/>
      <w:lvlJc w:val="left"/>
      <w:pPr>
        <w:ind w:left="3240" w:hanging="360"/>
      </w:pPr>
    </w:lvl>
    <w:lvl w:ilvl="4" w:tplc="34090019">
      <w:start w:val="1"/>
      <w:numFmt w:val="lowerLetter"/>
      <w:lvlText w:val="%5."/>
      <w:lvlJc w:val="left"/>
      <w:pPr>
        <w:ind w:left="3960" w:hanging="360"/>
      </w:pPr>
    </w:lvl>
    <w:lvl w:ilvl="5" w:tplc="3409001B">
      <w:start w:val="1"/>
      <w:numFmt w:val="lowerRoman"/>
      <w:lvlText w:val="%6."/>
      <w:lvlJc w:val="right"/>
      <w:pPr>
        <w:ind w:left="4680" w:hanging="180"/>
      </w:pPr>
    </w:lvl>
    <w:lvl w:ilvl="6" w:tplc="3409000F">
      <w:start w:val="1"/>
      <w:numFmt w:val="decimal"/>
      <w:lvlText w:val="%7."/>
      <w:lvlJc w:val="left"/>
      <w:pPr>
        <w:ind w:left="5400" w:hanging="360"/>
      </w:pPr>
    </w:lvl>
    <w:lvl w:ilvl="7" w:tplc="34090019">
      <w:start w:val="1"/>
      <w:numFmt w:val="lowerLetter"/>
      <w:lvlText w:val="%8."/>
      <w:lvlJc w:val="left"/>
      <w:pPr>
        <w:ind w:left="6120" w:hanging="360"/>
      </w:pPr>
    </w:lvl>
    <w:lvl w:ilvl="8" w:tplc="3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E6291"/>
    <w:multiLevelType w:val="hybridMultilevel"/>
    <w:tmpl w:val="97E84A62"/>
    <w:lvl w:ilvl="0" w:tplc="F5D0EE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C6F6A"/>
    <w:multiLevelType w:val="hybridMultilevel"/>
    <w:tmpl w:val="0A28E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A1C10"/>
    <w:multiLevelType w:val="hybridMultilevel"/>
    <w:tmpl w:val="67E665AE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184124"/>
    <w:multiLevelType w:val="hybridMultilevel"/>
    <w:tmpl w:val="99D2A58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B24471"/>
    <w:multiLevelType w:val="hybridMultilevel"/>
    <w:tmpl w:val="C9600CF4"/>
    <w:lvl w:ilvl="0" w:tplc="853816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78A48AE"/>
    <w:multiLevelType w:val="hybridMultilevel"/>
    <w:tmpl w:val="17162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F035E"/>
    <w:multiLevelType w:val="hybridMultilevel"/>
    <w:tmpl w:val="D938E8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E07AA9"/>
    <w:multiLevelType w:val="hybridMultilevel"/>
    <w:tmpl w:val="9E98D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628D9"/>
    <w:multiLevelType w:val="hybridMultilevel"/>
    <w:tmpl w:val="BBA4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B19E7"/>
    <w:multiLevelType w:val="hybridMultilevel"/>
    <w:tmpl w:val="B240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05288"/>
    <w:multiLevelType w:val="hybridMultilevel"/>
    <w:tmpl w:val="F5BE021E"/>
    <w:lvl w:ilvl="0" w:tplc="3409000F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627688"/>
    <w:multiLevelType w:val="hybridMultilevel"/>
    <w:tmpl w:val="40DEEE04"/>
    <w:lvl w:ilvl="0" w:tplc="3280C258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2E82692D"/>
    <w:multiLevelType w:val="hybridMultilevel"/>
    <w:tmpl w:val="FB7EDE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133AA9"/>
    <w:multiLevelType w:val="hybridMultilevel"/>
    <w:tmpl w:val="30D83F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95A0E"/>
    <w:multiLevelType w:val="hybridMultilevel"/>
    <w:tmpl w:val="4C5AA13E"/>
    <w:lvl w:ilvl="0" w:tplc="3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CC1C47"/>
    <w:multiLevelType w:val="hybridMultilevel"/>
    <w:tmpl w:val="BFB6375C"/>
    <w:lvl w:ilvl="0" w:tplc="9FAE5B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A778FE"/>
    <w:multiLevelType w:val="hybridMultilevel"/>
    <w:tmpl w:val="FFFAC308"/>
    <w:lvl w:ilvl="0" w:tplc="3409000F">
      <w:start w:val="1"/>
      <w:numFmt w:val="decimal"/>
      <w:lvlText w:val="%1."/>
      <w:lvlJc w:val="left"/>
      <w:pPr>
        <w:ind w:left="1800" w:hanging="360"/>
      </w:p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7440AD"/>
    <w:multiLevelType w:val="hybridMultilevel"/>
    <w:tmpl w:val="50AA094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7058A"/>
    <w:multiLevelType w:val="hybridMultilevel"/>
    <w:tmpl w:val="B2248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E2721"/>
    <w:multiLevelType w:val="hybridMultilevel"/>
    <w:tmpl w:val="BAE68F94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6A61CB"/>
    <w:multiLevelType w:val="hybridMultilevel"/>
    <w:tmpl w:val="CA1627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C3293"/>
    <w:multiLevelType w:val="hybridMultilevel"/>
    <w:tmpl w:val="F830F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65E3B"/>
    <w:multiLevelType w:val="hybridMultilevel"/>
    <w:tmpl w:val="1D8E0FB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0211A"/>
    <w:multiLevelType w:val="hybridMultilevel"/>
    <w:tmpl w:val="8C0C13F2"/>
    <w:lvl w:ilvl="0" w:tplc="12602D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46079F1"/>
    <w:multiLevelType w:val="hybridMultilevel"/>
    <w:tmpl w:val="E4CAB312"/>
    <w:lvl w:ilvl="0" w:tplc="36FCC20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6F51365"/>
    <w:multiLevelType w:val="hybridMultilevel"/>
    <w:tmpl w:val="E8164D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233D3"/>
    <w:multiLevelType w:val="hybridMultilevel"/>
    <w:tmpl w:val="B41C36EA"/>
    <w:lvl w:ilvl="0" w:tplc="3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3973F23"/>
    <w:multiLevelType w:val="hybridMultilevel"/>
    <w:tmpl w:val="5922CA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287E61"/>
    <w:multiLevelType w:val="hybridMultilevel"/>
    <w:tmpl w:val="290863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CA350E"/>
    <w:multiLevelType w:val="hybridMultilevel"/>
    <w:tmpl w:val="B6B82996"/>
    <w:lvl w:ilvl="0" w:tplc="138C6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8"/>
  </w:num>
  <w:num w:numId="3">
    <w:abstractNumId w:val="21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27"/>
  </w:num>
  <w:num w:numId="9">
    <w:abstractNumId w:val="3"/>
  </w:num>
  <w:num w:numId="10">
    <w:abstractNumId w:val="10"/>
  </w:num>
  <w:num w:numId="11">
    <w:abstractNumId w:val="9"/>
  </w:num>
  <w:num w:numId="12">
    <w:abstractNumId w:val="31"/>
  </w:num>
  <w:num w:numId="13">
    <w:abstractNumId w:val="20"/>
  </w:num>
  <w:num w:numId="14">
    <w:abstractNumId w:val="30"/>
  </w:num>
  <w:num w:numId="15">
    <w:abstractNumId w:val="14"/>
  </w:num>
  <w:num w:numId="16">
    <w:abstractNumId w:val="0"/>
  </w:num>
  <w:num w:numId="17">
    <w:abstractNumId w:val="29"/>
  </w:num>
  <w:num w:numId="18">
    <w:abstractNumId w:val="15"/>
  </w:num>
  <w:num w:numId="19">
    <w:abstractNumId w:val="5"/>
  </w:num>
  <w:num w:numId="20">
    <w:abstractNumId w:val="2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2"/>
  </w:num>
  <w:num w:numId="24">
    <w:abstractNumId w:val="17"/>
  </w:num>
  <w:num w:numId="25">
    <w:abstractNumId w:val="19"/>
  </w:num>
  <w:num w:numId="26">
    <w:abstractNumId w:val="18"/>
  </w:num>
  <w:num w:numId="27">
    <w:abstractNumId w:val="8"/>
  </w:num>
  <w:num w:numId="28">
    <w:abstractNumId w:val="23"/>
  </w:num>
  <w:num w:numId="29">
    <w:abstractNumId w:val="25"/>
  </w:num>
  <w:num w:numId="30">
    <w:abstractNumId w:val="26"/>
  </w:num>
  <w:num w:numId="31">
    <w:abstractNumId w:val="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B3"/>
    <w:rsid w:val="00004FE5"/>
    <w:rsid w:val="00006378"/>
    <w:rsid w:val="0001367A"/>
    <w:rsid w:val="00013E16"/>
    <w:rsid w:val="0001673F"/>
    <w:rsid w:val="00021DF6"/>
    <w:rsid w:val="00036CDB"/>
    <w:rsid w:val="00056CF1"/>
    <w:rsid w:val="000A316F"/>
    <w:rsid w:val="000B1FFE"/>
    <w:rsid w:val="000C0C35"/>
    <w:rsid w:val="000D1354"/>
    <w:rsid w:val="000E5F94"/>
    <w:rsid w:val="000F2A8D"/>
    <w:rsid w:val="001018A6"/>
    <w:rsid w:val="00123A72"/>
    <w:rsid w:val="0018088A"/>
    <w:rsid w:val="00187648"/>
    <w:rsid w:val="001913A3"/>
    <w:rsid w:val="001A2330"/>
    <w:rsid w:val="001A4C4B"/>
    <w:rsid w:val="001A5288"/>
    <w:rsid w:val="001C0BB2"/>
    <w:rsid w:val="001C2F30"/>
    <w:rsid w:val="001C7EC7"/>
    <w:rsid w:val="001D0B6B"/>
    <w:rsid w:val="001E7A8B"/>
    <w:rsid w:val="00210821"/>
    <w:rsid w:val="002248B3"/>
    <w:rsid w:val="00225A9E"/>
    <w:rsid w:val="00255CB4"/>
    <w:rsid w:val="0027536A"/>
    <w:rsid w:val="00281BA7"/>
    <w:rsid w:val="002A2396"/>
    <w:rsid w:val="002B5CC8"/>
    <w:rsid w:val="002E7B78"/>
    <w:rsid w:val="0031174D"/>
    <w:rsid w:val="0032113C"/>
    <w:rsid w:val="00333872"/>
    <w:rsid w:val="0038001C"/>
    <w:rsid w:val="00384897"/>
    <w:rsid w:val="003928B9"/>
    <w:rsid w:val="003A1E88"/>
    <w:rsid w:val="003A5040"/>
    <w:rsid w:val="003C2049"/>
    <w:rsid w:val="003C75E7"/>
    <w:rsid w:val="003D2B68"/>
    <w:rsid w:val="004212ED"/>
    <w:rsid w:val="00423CB6"/>
    <w:rsid w:val="004343AE"/>
    <w:rsid w:val="0046508D"/>
    <w:rsid w:val="004746F4"/>
    <w:rsid w:val="004B1732"/>
    <w:rsid w:val="004B33F4"/>
    <w:rsid w:val="00563BB9"/>
    <w:rsid w:val="005834A8"/>
    <w:rsid w:val="005A1173"/>
    <w:rsid w:val="005A5C27"/>
    <w:rsid w:val="005C419F"/>
    <w:rsid w:val="005C57A6"/>
    <w:rsid w:val="005C78A4"/>
    <w:rsid w:val="005D1C56"/>
    <w:rsid w:val="005D7ABE"/>
    <w:rsid w:val="005F0811"/>
    <w:rsid w:val="005F7148"/>
    <w:rsid w:val="00612C5A"/>
    <w:rsid w:val="00615F3D"/>
    <w:rsid w:val="0062474B"/>
    <w:rsid w:val="00630C5C"/>
    <w:rsid w:val="0064359B"/>
    <w:rsid w:val="00653732"/>
    <w:rsid w:val="006951C6"/>
    <w:rsid w:val="006C354B"/>
    <w:rsid w:val="006C64A5"/>
    <w:rsid w:val="007053DF"/>
    <w:rsid w:val="007078F2"/>
    <w:rsid w:val="00712FEC"/>
    <w:rsid w:val="00720458"/>
    <w:rsid w:val="00733875"/>
    <w:rsid w:val="00735A23"/>
    <w:rsid w:val="0074405E"/>
    <w:rsid w:val="00766CDA"/>
    <w:rsid w:val="00771808"/>
    <w:rsid w:val="007A78F9"/>
    <w:rsid w:val="007B3DB7"/>
    <w:rsid w:val="007D503D"/>
    <w:rsid w:val="007F66AB"/>
    <w:rsid w:val="007F70D9"/>
    <w:rsid w:val="00813A0B"/>
    <w:rsid w:val="00843854"/>
    <w:rsid w:val="00847210"/>
    <w:rsid w:val="00851ECA"/>
    <w:rsid w:val="008649EA"/>
    <w:rsid w:val="00865496"/>
    <w:rsid w:val="00873F78"/>
    <w:rsid w:val="00874B8C"/>
    <w:rsid w:val="008E3511"/>
    <w:rsid w:val="008F0B4F"/>
    <w:rsid w:val="008F2A94"/>
    <w:rsid w:val="00901D5C"/>
    <w:rsid w:val="009043D1"/>
    <w:rsid w:val="00917FD5"/>
    <w:rsid w:val="0094629F"/>
    <w:rsid w:val="0094787B"/>
    <w:rsid w:val="009603EF"/>
    <w:rsid w:val="00992F98"/>
    <w:rsid w:val="009B4E17"/>
    <w:rsid w:val="009E6780"/>
    <w:rsid w:val="009F63C3"/>
    <w:rsid w:val="009F64A0"/>
    <w:rsid w:val="00A0646A"/>
    <w:rsid w:val="00A213E9"/>
    <w:rsid w:val="00A33F76"/>
    <w:rsid w:val="00A525CA"/>
    <w:rsid w:val="00A72E6B"/>
    <w:rsid w:val="00A97586"/>
    <w:rsid w:val="00AB2FCE"/>
    <w:rsid w:val="00AD517A"/>
    <w:rsid w:val="00AE4FCF"/>
    <w:rsid w:val="00AF1A4E"/>
    <w:rsid w:val="00B16EC4"/>
    <w:rsid w:val="00B7110B"/>
    <w:rsid w:val="00BB14A6"/>
    <w:rsid w:val="00BB2F20"/>
    <w:rsid w:val="00BC7E88"/>
    <w:rsid w:val="00BD7ECD"/>
    <w:rsid w:val="00BE09F0"/>
    <w:rsid w:val="00C3093A"/>
    <w:rsid w:val="00C737AB"/>
    <w:rsid w:val="00C806DF"/>
    <w:rsid w:val="00C915CB"/>
    <w:rsid w:val="00CA6EC7"/>
    <w:rsid w:val="00CB08BC"/>
    <w:rsid w:val="00D128F2"/>
    <w:rsid w:val="00D16733"/>
    <w:rsid w:val="00D30DD8"/>
    <w:rsid w:val="00D71432"/>
    <w:rsid w:val="00D96DD0"/>
    <w:rsid w:val="00DB0F01"/>
    <w:rsid w:val="00E00DB2"/>
    <w:rsid w:val="00E0224C"/>
    <w:rsid w:val="00E2112D"/>
    <w:rsid w:val="00E21857"/>
    <w:rsid w:val="00E71A64"/>
    <w:rsid w:val="00E81AA7"/>
    <w:rsid w:val="00EA0B83"/>
    <w:rsid w:val="00EB56D6"/>
    <w:rsid w:val="00EE0452"/>
    <w:rsid w:val="00F04A20"/>
    <w:rsid w:val="00F141ED"/>
    <w:rsid w:val="00F4507F"/>
    <w:rsid w:val="00F523DE"/>
    <w:rsid w:val="00F658FB"/>
    <w:rsid w:val="00F66642"/>
    <w:rsid w:val="00F80848"/>
    <w:rsid w:val="00FB3734"/>
    <w:rsid w:val="00FC330F"/>
    <w:rsid w:val="00FD71A6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5663E4-A277-474A-B7BF-9DE8954C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8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D1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354"/>
  </w:style>
  <w:style w:type="paragraph" w:styleId="Footer">
    <w:name w:val="footer"/>
    <w:basedOn w:val="Normal"/>
    <w:link w:val="FooterChar"/>
    <w:uiPriority w:val="99"/>
    <w:unhideWhenUsed/>
    <w:rsid w:val="000D1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354"/>
  </w:style>
  <w:style w:type="paragraph" w:styleId="ListParagraph">
    <w:name w:val="List Paragraph"/>
    <w:basedOn w:val="Normal"/>
    <w:uiPriority w:val="34"/>
    <w:qFormat/>
    <w:rsid w:val="002E7B78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E7B78"/>
    <w:pPr>
      <w:jc w:val="left"/>
    </w:pPr>
    <w:rPr>
      <w:rFonts w:ascii="Calibri" w:eastAsia="Calibri" w:hAnsi="Calibri" w:cs="Calibri"/>
    </w:rPr>
  </w:style>
  <w:style w:type="paragraph" w:customStyle="1" w:styleId="ColorfulList-Accent11">
    <w:name w:val="Colorful List - Accent 11"/>
    <w:basedOn w:val="Normal"/>
    <w:uiPriority w:val="34"/>
    <w:qFormat/>
    <w:rsid w:val="00615F3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615F3D"/>
    <w:pPr>
      <w:autoSpaceDE w:val="0"/>
      <w:autoSpaceDN w:val="0"/>
      <w:adjustRightInd w:val="0"/>
      <w:jc w:val="left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ColorfulList-Accent1Char">
    <w:name w:val="Colorful List - Accent 1 Char"/>
    <w:link w:val="ColorfulList-Accent1"/>
    <w:uiPriority w:val="34"/>
    <w:rsid w:val="00873F78"/>
    <w:rPr>
      <w:rFonts w:ascii="Calibri" w:eastAsia="HGSMinchoE" w:hAnsi="Calibri" w:cs="Times New Roman"/>
      <w:sz w:val="24"/>
      <w:szCs w:val="20"/>
    </w:rPr>
  </w:style>
  <w:style w:type="character" w:customStyle="1" w:styleId="MediumGrid2Char">
    <w:name w:val="Medium Grid 2 Char"/>
    <w:link w:val="MediumGrid2"/>
    <w:uiPriority w:val="1"/>
    <w:rsid w:val="00873F78"/>
    <w:rPr>
      <w:rFonts w:eastAsia="Times New Roman"/>
      <w:sz w:val="22"/>
      <w:szCs w:val="22"/>
      <w:lang w:val="en-US" w:eastAsia="en-US" w:bidi="ar-SA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873F78"/>
    <w:rPr>
      <w:rFonts w:ascii="Calibri" w:eastAsia="HGSMinchoE" w:hAnsi="Calibri" w:cs="Times New Roman"/>
      <w:sz w:val="24"/>
      <w:szCs w:val="20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Grid2">
    <w:name w:val="Medium Grid 2"/>
    <w:basedOn w:val="TableNormal"/>
    <w:link w:val="MediumGrid2Char"/>
    <w:uiPriority w:val="1"/>
    <w:semiHidden/>
    <w:unhideWhenUsed/>
    <w:rsid w:val="00873F78"/>
    <w:rPr>
      <w:rFonts w:eastAsia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">
    <w:name w:val="Body Text"/>
    <w:basedOn w:val="Normal"/>
    <w:link w:val="BodyTextChar"/>
    <w:rsid w:val="004B33F4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B33F4"/>
    <w:rPr>
      <w:rFonts w:ascii="Times New Roman" w:eastAsia="Times New Roman" w:hAnsi="Times New Roman" w:cs="Times New Roman"/>
      <w:sz w:val="24"/>
      <w:szCs w:val="24"/>
    </w:rPr>
  </w:style>
  <w:style w:type="paragraph" w:customStyle="1" w:styleId="PRDPAnnexTitle">
    <w:name w:val="PRDP Annex Title"/>
    <w:basedOn w:val="Normal"/>
    <w:qFormat/>
    <w:rsid w:val="006C354B"/>
    <w:pPr>
      <w:jc w:val="center"/>
    </w:pPr>
    <w:rPr>
      <w:rFonts w:ascii="Calibri" w:eastAsia="HGSMinchoE" w:hAnsi="Calibri" w:cs="Times New Roman"/>
      <w:b/>
      <w:sz w:val="24"/>
      <w:szCs w:val="20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7492F-A93C-4FCC-8AA5-7D9C86E6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pgm</dc:creator>
  <cp:lastModifiedBy>Felinor Aguilar</cp:lastModifiedBy>
  <cp:revision>4</cp:revision>
  <cp:lastPrinted>2015-08-09T07:21:00Z</cp:lastPrinted>
  <dcterms:created xsi:type="dcterms:W3CDTF">2016-11-23T07:43:00Z</dcterms:created>
  <dcterms:modified xsi:type="dcterms:W3CDTF">2017-03-08T10:14:00Z</dcterms:modified>
</cp:coreProperties>
</file>